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3F8" w:rsidRDefault="009A5920" w:rsidP="009A5920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920">
        <w:rPr>
          <w:rFonts w:ascii="Times New Roman" w:hAnsi="Times New Roman" w:cs="Times New Roman"/>
          <w:sz w:val="28"/>
          <w:szCs w:val="28"/>
        </w:rPr>
        <w:t xml:space="preserve">В  </w:t>
      </w:r>
      <w:proofErr w:type="spellStart"/>
      <w:r w:rsidRPr="009A5920">
        <w:rPr>
          <w:rFonts w:ascii="Times New Roman" w:hAnsi="Times New Roman" w:cs="Times New Roman"/>
          <w:sz w:val="28"/>
          <w:szCs w:val="28"/>
        </w:rPr>
        <w:t>ясле</w:t>
      </w:r>
      <w:proofErr w:type="spellEnd"/>
      <w:r w:rsidRPr="009A59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A5920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Pr="009A5920">
        <w:rPr>
          <w:rFonts w:ascii="Times New Roman" w:hAnsi="Times New Roman" w:cs="Times New Roman"/>
          <w:sz w:val="28"/>
          <w:szCs w:val="28"/>
        </w:rPr>
        <w:t>аду  «Ж</w:t>
      </w:r>
      <w:r w:rsidRPr="009A5920">
        <w:rPr>
          <w:rFonts w:ascii="Times New Roman" w:hAnsi="Times New Roman" w:cs="Times New Roman"/>
          <w:sz w:val="28"/>
          <w:szCs w:val="28"/>
          <w:lang w:val="kk-KZ"/>
        </w:rPr>
        <w:t>ұ</w:t>
      </w:r>
      <w:proofErr w:type="spellStart"/>
      <w:r w:rsidRPr="009A5920">
        <w:rPr>
          <w:rFonts w:ascii="Times New Roman" w:hAnsi="Times New Roman" w:cs="Times New Roman"/>
          <w:sz w:val="28"/>
          <w:szCs w:val="28"/>
        </w:rPr>
        <w:t>лдызай</w:t>
      </w:r>
      <w:proofErr w:type="spellEnd"/>
      <w:r w:rsidRPr="009A592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9A5920">
        <w:rPr>
          <w:rFonts w:ascii="Times New Roman" w:hAnsi="Times New Roman" w:cs="Times New Roman"/>
          <w:sz w:val="28"/>
          <w:szCs w:val="28"/>
        </w:rPr>
        <w:t>прошел конкурс «Огород на окне»</w:t>
      </w:r>
    </w:p>
    <w:p w:rsidR="009A5920" w:rsidRPr="009A5920" w:rsidRDefault="009A5920" w:rsidP="009A592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5920" w:rsidRPr="009A5920" w:rsidRDefault="009A5920" w:rsidP="009A59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      </w:t>
      </w:r>
      <w:r w:rsidRPr="009A5920"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В соответствии с положением </w:t>
      </w:r>
      <w:r w:rsidRPr="009A5920">
        <w:rPr>
          <w:rStyle w:val="c19"/>
          <w:rFonts w:ascii="Times New Roman" w:hAnsi="Times New Roman" w:cs="Times New Roman"/>
          <w:color w:val="444444"/>
          <w:sz w:val="28"/>
          <w:szCs w:val="28"/>
        </w:rPr>
        <w:t>о конкурсе « Огород на окне»</w:t>
      </w:r>
    </w:p>
    <w:p w:rsidR="009A5920" w:rsidRPr="009A5920" w:rsidRDefault="009A5920" w:rsidP="009A5920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920"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Стояла цель: Обеспечение формирования устойчивого интереса детей к природе. Создание благоприятных условий для воспитания экологически грамотного ребенка. </w:t>
      </w:r>
      <w:r w:rsidRPr="009A5920">
        <w:rPr>
          <w:rFonts w:ascii="Times New Roman" w:hAnsi="Times New Roman" w:cs="Times New Roman"/>
          <w:sz w:val="28"/>
          <w:szCs w:val="28"/>
        </w:rPr>
        <w:t>Формирование</w:t>
      </w:r>
      <w:r w:rsidRPr="009A5920">
        <w:rPr>
          <w:rFonts w:ascii="Times New Roman" w:eastAsia="Times New Roman" w:hAnsi="Times New Roman" w:cs="Times New Roman"/>
          <w:sz w:val="28"/>
          <w:szCs w:val="28"/>
        </w:rPr>
        <w:t xml:space="preserve"> у детей системы трудовых навыков, заботливого отношения к природе</w:t>
      </w:r>
      <w:bookmarkStart w:id="0" w:name="id.gjdgxs"/>
      <w:bookmarkEnd w:id="0"/>
      <w:r w:rsidRPr="009A5920">
        <w:rPr>
          <w:rFonts w:ascii="Times New Roman" w:hAnsi="Times New Roman" w:cs="Times New Roman"/>
          <w:sz w:val="28"/>
          <w:szCs w:val="28"/>
        </w:rPr>
        <w:t>.</w:t>
      </w:r>
    </w:p>
    <w:p w:rsidR="009A5920" w:rsidRPr="009A5920" w:rsidRDefault="009A5920" w:rsidP="009A5920">
      <w:pPr>
        <w:pStyle w:val="a3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A5920"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Участниками конкурса были  воспитатели всех возрастных групп детского сада.</w:t>
      </w:r>
    </w:p>
    <w:p w:rsidR="009A5920" w:rsidRPr="009A5920" w:rsidRDefault="009A5920" w:rsidP="009A5920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920"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 Оценивали конкурс в соответствии с критериями   </w:t>
      </w:r>
    </w:p>
    <w:p w:rsidR="009A5920" w:rsidRPr="009A5920" w:rsidRDefault="009A5920" w:rsidP="009A5920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920">
        <w:rPr>
          <w:rStyle w:val="c2"/>
          <w:rFonts w:ascii="Times New Roman" w:hAnsi="Times New Roman" w:cs="Times New Roman"/>
          <w:color w:val="444444"/>
          <w:sz w:val="28"/>
          <w:szCs w:val="28"/>
        </w:rPr>
        <w:t>-Соответствие посадок возрастным особенностям детей;</w:t>
      </w:r>
    </w:p>
    <w:p w:rsidR="009A5920" w:rsidRPr="009A5920" w:rsidRDefault="009A5920" w:rsidP="009A5920">
      <w:pPr>
        <w:pStyle w:val="a3"/>
        <w:rPr>
          <w:rStyle w:val="c2"/>
          <w:rFonts w:ascii="Times New Roman" w:hAnsi="Times New Roman" w:cs="Times New Roman"/>
          <w:color w:val="444444"/>
          <w:sz w:val="28"/>
          <w:szCs w:val="28"/>
        </w:rPr>
      </w:pPr>
      <w:r w:rsidRPr="009A5920">
        <w:rPr>
          <w:rStyle w:val="c2"/>
          <w:rFonts w:ascii="Times New Roman" w:hAnsi="Times New Roman" w:cs="Times New Roman"/>
          <w:color w:val="444444"/>
          <w:sz w:val="28"/>
          <w:szCs w:val="28"/>
        </w:rPr>
        <w:t>-Рациональность, доступность расположения;</w:t>
      </w:r>
    </w:p>
    <w:p w:rsidR="009A5920" w:rsidRPr="009A5920" w:rsidRDefault="009A5920" w:rsidP="009A5920">
      <w:pPr>
        <w:pStyle w:val="a3"/>
        <w:rPr>
          <w:rFonts w:ascii="Times New Roman" w:hAnsi="Times New Roman" w:cs="Times New Roman"/>
          <w:color w:val="444444"/>
          <w:sz w:val="28"/>
          <w:szCs w:val="28"/>
        </w:rPr>
      </w:pPr>
      <w:r w:rsidRPr="009A5920">
        <w:rPr>
          <w:rStyle w:val="c2"/>
          <w:rFonts w:ascii="Times New Roman" w:hAnsi="Times New Roman" w:cs="Times New Roman"/>
          <w:color w:val="444444"/>
          <w:sz w:val="28"/>
          <w:szCs w:val="28"/>
        </w:rPr>
        <w:t>-Эстетичность, оригинальность, творчество оформления;</w:t>
      </w:r>
    </w:p>
    <w:p w:rsidR="009A5920" w:rsidRPr="009A5920" w:rsidRDefault="009A5920" w:rsidP="009A5920">
      <w:pPr>
        <w:pStyle w:val="a3"/>
        <w:rPr>
          <w:rStyle w:val="c2"/>
          <w:rFonts w:ascii="Times New Roman" w:hAnsi="Times New Roman" w:cs="Times New Roman"/>
          <w:sz w:val="28"/>
          <w:szCs w:val="28"/>
        </w:rPr>
      </w:pPr>
      <w:r w:rsidRPr="009A5920">
        <w:rPr>
          <w:rFonts w:ascii="Times New Roman" w:eastAsia="Times New Roman" w:hAnsi="Times New Roman" w:cs="Times New Roman"/>
          <w:color w:val="000000"/>
          <w:sz w:val="28"/>
          <w:szCs w:val="28"/>
        </w:rPr>
        <w:t>-Наличие необходимого оборудования для трудовой деятельности дошкольников.</w:t>
      </w:r>
    </w:p>
    <w:p w:rsidR="009A5920" w:rsidRPr="009A5920" w:rsidRDefault="009A5920" w:rsidP="009A5920">
      <w:pPr>
        <w:pStyle w:val="a3"/>
        <w:rPr>
          <w:rFonts w:ascii="Times New Roman" w:hAnsi="Times New Roman" w:cs="Times New Roman"/>
          <w:sz w:val="28"/>
          <w:szCs w:val="28"/>
        </w:rPr>
      </w:pPr>
      <w:r w:rsidRPr="009A5920"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По итогам конкурса первое место разделили две группы  </w:t>
      </w:r>
      <w:r w:rsidRPr="009A592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A5920">
        <w:rPr>
          <w:rFonts w:ascii="Times New Roman" w:hAnsi="Times New Roman" w:cs="Times New Roman"/>
          <w:sz w:val="28"/>
          <w:szCs w:val="28"/>
        </w:rPr>
        <w:t>Смешарики</w:t>
      </w:r>
      <w:proofErr w:type="spellEnd"/>
      <w:r w:rsidRPr="009A5920">
        <w:rPr>
          <w:rFonts w:ascii="Times New Roman" w:hAnsi="Times New Roman" w:cs="Times New Roman"/>
          <w:sz w:val="28"/>
          <w:szCs w:val="28"/>
        </w:rPr>
        <w:t xml:space="preserve">», «Солнышко», второе место  группа </w:t>
      </w:r>
      <w:r w:rsidRPr="009A5920"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</w:t>
      </w:r>
      <w:r w:rsidRPr="009A592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A5920">
        <w:rPr>
          <w:rFonts w:ascii="Times New Roman" w:hAnsi="Times New Roman" w:cs="Times New Roman"/>
          <w:sz w:val="28"/>
          <w:szCs w:val="28"/>
        </w:rPr>
        <w:t>Балдыр</w:t>
      </w:r>
      <w:proofErr w:type="spellEnd"/>
      <w:r w:rsidRPr="009A5920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Pr="009A5920">
        <w:rPr>
          <w:rFonts w:ascii="Times New Roman" w:hAnsi="Times New Roman" w:cs="Times New Roman"/>
          <w:sz w:val="28"/>
          <w:szCs w:val="28"/>
        </w:rPr>
        <w:t>ан», третье место «</w:t>
      </w:r>
      <w:proofErr w:type="spellStart"/>
      <w:r w:rsidRPr="009A5920">
        <w:rPr>
          <w:rFonts w:ascii="Times New Roman" w:hAnsi="Times New Roman" w:cs="Times New Roman"/>
          <w:sz w:val="28"/>
          <w:szCs w:val="28"/>
        </w:rPr>
        <w:t>Балд</w:t>
      </w:r>
      <w:proofErr w:type="spellEnd"/>
      <w:r w:rsidRPr="009A5920"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Pr="009A5920">
        <w:rPr>
          <w:rFonts w:ascii="Times New Roman" w:hAnsi="Times New Roman" w:cs="Times New Roman"/>
          <w:sz w:val="28"/>
          <w:szCs w:val="28"/>
        </w:rPr>
        <w:t>урен</w:t>
      </w:r>
      <w:proofErr w:type="spellEnd"/>
      <w:r w:rsidRPr="009A5920">
        <w:rPr>
          <w:rFonts w:ascii="Times New Roman" w:hAnsi="Times New Roman" w:cs="Times New Roman"/>
          <w:sz w:val="28"/>
          <w:szCs w:val="28"/>
        </w:rPr>
        <w:t xml:space="preserve">» </w:t>
      </w:r>
      <w:r w:rsidRPr="009A5920"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</w:t>
      </w:r>
    </w:p>
    <w:p w:rsidR="009A5920" w:rsidRDefault="000233A8" w:rsidP="009A59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183080" cy="2438090"/>
            <wp:effectExtent l="95250" t="76200" r="103170" b="76510"/>
            <wp:docPr id="1" name="Рисунок 1" descr="C:\Users\Пользователь\Desktop\САЙТ ЯСЛИ-САДА ИНФОРМАЦИЯ\2017-2018гг\Конкурс огород на окне\20180511_135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САЙТ ЯСЛИ-САДА ИНФОРМАЦИЯ\2017-2018гг\Конкурс огород на окне\20180511_1353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644" cy="243958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233A8" w:rsidRDefault="000233A8" w:rsidP="009A592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233A8" w:rsidRDefault="000233A8" w:rsidP="009A592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233A8" w:rsidRDefault="000233A8" w:rsidP="009A59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22428" cy="2065105"/>
            <wp:effectExtent l="114300" t="76200" r="97222" b="87545"/>
            <wp:docPr id="2" name="Рисунок 2" descr="C:\Users\Пользователь\Desktop\САЙТ ЯСЛИ-САДА ИНФОРМАЦИЯ\2017-2018гг\Конкурс огород на окне\20180511_135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САЙТ ЯСЛИ-САДА ИНФОРМАЦИЯ\2017-2018гг\Конкурс огород на окне\20180511_1351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5267" cy="206634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233A8" w:rsidRPr="000233A8" w:rsidRDefault="000233A8" w:rsidP="000233A8">
      <w:pPr>
        <w:rPr>
          <w:lang w:eastAsia="ru-RU"/>
        </w:rPr>
      </w:pPr>
    </w:p>
    <w:p w:rsidR="000233A8" w:rsidRPr="000233A8" w:rsidRDefault="000233A8" w:rsidP="000233A8">
      <w:pPr>
        <w:rPr>
          <w:lang w:eastAsia="ru-RU"/>
        </w:rPr>
      </w:pPr>
    </w:p>
    <w:p w:rsidR="000233A8" w:rsidRDefault="000233A8" w:rsidP="000233A8">
      <w:pPr>
        <w:rPr>
          <w:lang w:eastAsia="ru-RU"/>
        </w:rPr>
      </w:pPr>
    </w:p>
    <w:p w:rsidR="000233A8" w:rsidRDefault="000233A8" w:rsidP="000233A8">
      <w:pPr>
        <w:tabs>
          <w:tab w:val="left" w:pos="2184"/>
        </w:tabs>
        <w:rPr>
          <w:lang w:eastAsia="ru-RU"/>
        </w:rPr>
      </w:pPr>
      <w:r>
        <w:rPr>
          <w:lang w:eastAsia="ru-RU"/>
        </w:rPr>
        <w:tab/>
      </w:r>
      <w:r>
        <w:rPr>
          <w:noProof/>
          <w:lang w:eastAsia="ru-RU"/>
        </w:rPr>
        <w:drawing>
          <wp:inline distT="0" distB="0" distL="0" distR="0">
            <wp:extent cx="4450208" cy="2535420"/>
            <wp:effectExtent l="95250" t="76200" r="102742" b="74430"/>
            <wp:docPr id="3" name="Рисунок 3" descr="C:\Users\Пользователь\Desktop\САЙТ ЯСЛИ-САДА ИНФОРМАЦИЯ\2017-2018гг\Конкурс огород на окне\20180425_150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САЙТ ЯСЛИ-САДА ИНФОРМАЦИЯ\2017-2018гг\Конкурс огород на окне\20180425_1509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795" cy="253860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233A8" w:rsidRDefault="000233A8" w:rsidP="000233A8">
      <w:pPr>
        <w:tabs>
          <w:tab w:val="left" w:pos="2184"/>
        </w:tabs>
        <w:rPr>
          <w:lang w:eastAsia="ru-RU"/>
        </w:rPr>
      </w:pPr>
    </w:p>
    <w:p w:rsidR="000233A8" w:rsidRPr="000233A8" w:rsidRDefault="000233A8" w:rsidP="000233A8">
      <w:pPr>
        <w:ind w:firstLine="708"/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566471" cy="2455524"/>
            <wp:effectExtent l="95250" t="76200" r="100779" b="78126"/>
            <wp:docPr id="4" name="Рисунок 4" descr="C:\Users\Пользователь\Desktop\САЙТ ЯСЛИ-САДА ИНФОРМАЦИЯ\2017-2018гг\Конкурс огород на окне\20180511_134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САЙТ ЯСЛИ-САДА ИНФОРМАЦИЯ\2017-2018гг\Конкурс огород на окне\20180511_1341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566" cy="245826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0233A8" w:rsidRPr="000233A8" w:rsidSect="00573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9A5920"/>
    <w:rsid w:val="000233A8"/>
    <w:rsid w:val="005733F8"/>
    <w:rsid w:val="009A5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3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9A5920"/>
  </w:style>
  <w:style w:type="character" w:customStyle="1" w:styleId="c19">
    <w:name w:val="c19"/>
    <w:basedOn w:val="a0"/>
    <w:rsid w:val="009A5920"/>
  </w:style>
  <w:style w:type="paragraph" w:customStyle="1" w:styleId="c10">
    <w:name w:val="c10"/>
    <w:basedOn w:val="a"/>
    <w:rsid w:val="009A5920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link w:val="a4"/>
    <w:uiPriority w:val="1"/>
    <w:qFormat/>
    <w:rsid w:val="009A5920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link w:val="a3"/>
    <w:uiPriority w:val="1"/>
    <w:rsid w:val="009A5920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23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33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129</Words>
  <Characters>739</Characters>
  <Application>Microsoft Office Word</Application>
  <DocSecurity>0</DocSecurity>
  <Lines>6</Lines>
  <Paragraphs>1</Paragraphs>
  <ScaleCrop>false</ScaleCrop>
  <Company>Microsoft</Company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2018-05-19T05:02:00Z</dcterms:created>
  <dcterms:modified xsi:type="dcterms:W3CDTF">2018-05-19T05:45:00Z</dcterms:modified>
</cp:coreProperties>
</file>